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BF" w:rsidRPr="00700FBF" w:rsidRDefault="00700FBF" w:rsidP="00700FBF">
      <w:pPr>
        <w:spacing w:after="0"/>
        <w:rPr>
          <w:rFonts w:ascii="Times New Roman" w:hAnsi="Times New Roman" w:cs="Times New Roman"/>
          <w:color w:val="000000"/>
        </w:rPr>
      </w:pPr>
    </w:p>
    <w:p w:rsidR="00700FBF" w:rsidRPr="00700FBF" w:rsidRDefault="00700FBF" w:rsidP="00700FBF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700FB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690245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BF" w:rsidRPr="00700FBF" w:rsidRDefault="00700FBF" w:rsidP="00700F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  <w:r w:rsidRPr="00700FBF">
        <w:rPr>
          <w:rFonts w:ascii="Times New Roman" w:hAnsi="Times New Roman" w:cs="Times New Roman"/>
        </w:rPr>
        <w:tab/>
      </w:r>
    </w:p>
    <w:p w:rsidR="00700FBF" w:rsidRPr="00700FBF" w:rsidRDefault="00700FBF" w:rsidP="00700FBF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FB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700FBF" w:rsidRPr="00700FBF" w:rsidRDefault="00700FBF" w:rsidP="00700F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B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00FBF" w:rsidRPr="00700FBF" w:rsidRDefault="00C457D0" w:rsidP="00700FB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700FBF" w:rsidRPr="00700FBF" w:rsidRDefault="00700FBF" w:rsidP="00700FBF">
      <w:pPr>
        <w:spacing w:after="0"/>
        <w:rPr>
          <w:rFonts w:ascii="Times New Roman" w:hAnsi="Times New Roman" w:cs="Times New Roman"/>
        </w:rPr>
      </w:pPr>
      <w:r w:rsidRPr="00700FBF">
        <w:rPr>
          <w:rFonts w:ascii="Times New Roman" w:hAnsi="Times New Roman" w:cs="Times New Roman"/>
        </w:rPr>
        <w:t>д.23,кв.2,ул</w:t>
      </w:r>
      <w:proofErr w:type="gramStart"/>
      <w:r w:rsidRPr="00700FBF">
        <w:rPr>
          <w:rFonts w:ascii="Times New Roman" w:hAnsi="Times New Roman" w:cs="Times New Roman"/>
        </w:rPr>
        <w:t>.М</w:t>
      </w:r>
      <w:proofErr w:type="gramEnd"/>
      <w:r w:rsidRPr="00700FBF">
        <w:rPr>
          <w:rFonts w:ascii="Times New Roman" w:hAnsi="Times New Roman" w:cs="Times New Roman"/>
        </w:rPr>
        <w:t xml:space="preserve">ира,с. Белоусово, Еткульский район, Челябинская область,456565, Россия, </w:t>
      </w:r>
    </w:p>
    <w:p w:rsidR="00700FBF" w:rsidRPr="00700FBF" w:rsidRDefault="00700FBF" w:rsidP="00700FBF">
      <w:pPr>
        <w:spacing w:after="0"/>
        <w:rPr>
          <w:rFonts w:ascii="Times New Roman" w:hAnsi="Times New Roman" w:cs="Times New Roman"/>
        </w:rPr>
      </w:pPr>
      <w:r w:rsidRPr="00700FBF">
        <w:rPr>
          <w:rFonts w:ascii="Times New Roman" w:hAnsi="Times New Roman" w:cs="Times New Roman"/>
        </w:rPr>
        <w:t>ОГРН  1027401636019 ,ИНН/КПП  7430000380/743001001</w:t>
      </w:r>
    </w:p>
    <w:p w:rsidR="00700FBF" w:rsidRPr="00700FBF" w:rsidRDefault="00700FBF" w:rsidP="00700FBF">
      <w:pPr>
        <w:spacing w:after="0"/>
        <w:rPr>
          <w:rFonts w:ascii="Times New Roman" w:hAnsi="Times New Roman" w:cs="Times New Roman"/>
        </w:rPr>
      </w:pPr>
    </w:p>
    <w:p w:rsidR="00700FBF" w:rsidRPr="00700FBF" w:rsidRDefault="00700FBF" w:rsidP="00700FBF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« 27</w:t>
      </w:r>
      <w:r w:rsidRPr="00700FBF">
        <w:rPr>
          <w:rFonts w:ascii="Times New Roman" w:hAnsi="Times New Roman" w:cs="Times New Roman"/>
          <w:color w:val="000000"/>
          <w:u w:val="single"/>
        </w:rPr>
        <w:t xml:space="preserve"> » </w:t>
      </w:r>
      <w:r>
        <w:rPr>
          <w:rFonts w:ascii="Times New Roman" w:hAnsi="Times New Roman" w:cs="Times New Roman"/>
          <w:color w:val="000000"/>
          <w:u w:val="single"/>
        </w:rPr>
        <w:t xml:space="preserve"> мая </w:t>
      </w:r>
      <w:r w:rsidRPr="00700FBF">
        <w:rPr>
          <w:rFonts w:ascii="Times New Roman" w:hAnsi="Times New Roman" w:cs="Times New Roman"/>
          <w:color w:val="000000"/>
          <w:u w:val="single"/>
        </w:rPr>
        <w:t xml:space="preserve"> 201</w:t>
      </w:r>
      <w:r>
        <w:rPr>
          <w:rFonts w:ascii="Times New Roman" w:hAnsi="Times New Roman" w:cs="Times New Roman"/>
          <w:color w:val="000000"/>
          <w:u w:val="single"/>
        </w:rPr>
        <w:t>9</w:t>
      </w:r>
      <w:r w:rsidRPr="00700FBF">
        <w:rPr>
          <w:rFonts w:ascii="Times New Roman" w:hAnsi="Times New Roman" w:cs="Times New Roman"/>
          <w:color w:val="000000"/>
          <w:u w:val="single"/>
        </w:rPr>
        <w:t xml:space="preserve">г. № </w:t>
      </w:r>
      <w:r>
        <w:rPr>
          <w:rFonts w:ascii="Times New Roman" w:hAnsi="Times New Roman" w:cs="Times New Roman"/>
          <w:color w:val="000000"/>
          <w:u w:val="single"/>
        </w:rPr>
        <w:t>29</w:t>
      </w:r>
    </w:p>
    <w:p w:rsidR="00700FBF" w:rsidRPr="00700FBF" w:rsidRDefault="00700FBF" w:rsidP="00700FB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700FBF">
        <w:rPr>
          <w:rFonts w:ascii="Times New Roman" w:hAnsi="Times New Roman" w:cs="Times New Roman"/>
          <w:color w:val="000000"/>
        </w:rPr>
        <w:t xml:space="preserve"> с. Белоусово</w:t>
      </w:r>
    </w:p>
    <w:p w:rsidR="00700FBF" w:rsidRPr="00700FBF" w:rsidRDefault="00700FBF" w:rsidP="00700FBF">
      <w:pPr>
        <w:pStyle w:val="a5"/>
        <w:jc w:val="center"/>
        <w:rPr>
          <w:rFonts w:ascii="Times New Roman" w:hAnsi="Times New Roman"/>
          <w:kern w:val="36"/>
        </w:rPr>
      </w:pPr>
    </w:p>
    <w:p w:rsidR="00700FBF" w:rsidRPr="00700FBF" w:rsidRDefault="00700FBF" w:rsidP="00700F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0FBF" w:rsidRDefault="00700FBF" w:rsidP="00700FBF">
      <w:pPr>
        <w:pStyle w:val="a3"/>
        <w:spacing w:before="0" w:beforeAutospacing="0" w:after="0" w:afterAutospacing="0"/>
        <w:ind w:right="29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безопасности </w:t>
      </w:r>
    </w:p>
    <w:p w:rsidR="00700FBF" w:rsidRDefault="00700FBF" w:rsidP="00700FBF">
      <w:pPr>
        <w:pStyle w:val="a3"/>
        <w:spacing w:before="0" w:beforeAutospacing="0" w:after="0" w:afterAutospacing="0"/>
        <w:ind w:right="2974"/>
        <w:jc w:val="both"/>
        <w:rPr>
          <w:sz w:val="28"/>
          <w:szCs w:val="28"/>
        </w:rPr>
      </w:pPr>
      <w:r>
        <w:rPr>
          <w:sz w:val="28"/>
          <w:szCs w:val="28"/>
        </w:rPr>
        <w:t>людей,</w:t>
      </w:r>
      <w:r w:rsidR="006D2488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 их жизни и здоровья</w:t>
      </w:r>
    </w:p>
    <w:p w:rsidR="00700FBF" w:rsidRDefault="00700FBF" w:rsidP="00700FBF">
      <w:pPr>
        <w:pStyle w:val="a3"/>
        <w:spacing w:before="0" w:beforeAutospacing="0" w:after="0" w:afterAutospacing="0"/>
        <w:ind w:right="29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Белоусовского </w:t>
      </w:r>
    </w:p>
    <w:p w:rsidR="00700FBF" w:rsidRDefault="00700FBF" w:rsidP="00700FBF">
      <w:pPr>
        <w:pStyle w:val="a3"/>
        <w:spacing w:before="0" w:beforeAutospacing="0" w:after="0" w:afterAutospacing="0"/>
        <w:ind w:right="297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в 2019 году</w:t>
      </w:r>
    </w:p>
    <w:p w:rsidR="00700FBF" w:rsidRPr="00700FBF" w:rsidRDefault="00700FBF" w:rsidP="00700FBF">
      <w:pPr>
        <w:pStyle w:val="a3"/>
        <w:spacing w:before="0" w:beforeAutospacing="0" w:after="0" w:afterAutospacing="0"/>
        <w:ind w:right="2974"/>
        <w:jc w:val="both"/>
        <w:rPr>
          <w:rStyle w:val="a4"/>
          <w:b w:val="0"/>
          <w:sz w:val="28"/>
          <w:szCs w:val="28"/>
        </w:rPr>
      </w:pPr>
    </w:p>
    <w:p w:rsidR="00CC7CF0" w:rsidRPr="000B6449" w:rsidRDefault="00700FBF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B644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общих принципах организации местного </w:t>
      </w:r>
      <w:r w:rsidR="006D2488" w:rsidRPr="000B6449">
        <w:rPr>
          <w:rFonts w:ascii="Times New Roman" w:hAnsi="Times New Roman" w:cs="Times New Roman"/>
          <w:sz w:val="28"/>
          <w:szCs w:val="28"/>
        </w:rPr>
        <w:t>самоуправления</w:t>
      </w:r>
      <w:r w:rsidRPr="000B6449">
        <w:rPr>
          <w:rFonts w:ascii="Times New Roman" w:hAnsi="Times New Roman" w:cs="Times New Roman"/>
          <w:sz w:val="28"/>
          <w:szCs w:val="28"/>
        </w:rPr>
        <w:t xml:space="preserve"> в Российской Федерации» от 06.10.2003г №131 – ФЗ, в соответствии с Правилами охраны жизни людей на воде Челябинской области, утверждёнными постановление Губернатора Челябинской области «О правилах пользования водными объектами в Челябинской области</w:t>
      </w:r>
      <w:proofErr w:type="gramStart"/>
      <w:r w:rsidRPr="000B644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0B6449">
        <w:rPr>
          <w:rFonts w:ascii="Times New Roman" w:hAnsi="Times New Roman" w:cs="Times New Roman"/>
          <w:sz w:val="28"/>
          <w:szCs w:val="28"/>
        </w:rPr>
        <w:t>т 10.11.1997г.№757</w:t>
      </w:r>
      <w:r w:rsidR="00AC0575" w:rsidRPr="000B6449">
        <w:rPr>
          <w:rFonts w:ascii="Times New Roman" w:hAnsi="Times New Roman" w:cs="Times New Roman"/>
          <w:sz w:val="28"/>
          <w:szCs w:val="28"/>
        </w:rPr>
        <w:t>.</w:t>
      </w:r>
    </w:p>
    <w:p w:rsidR="00AC0575" w:rsidRPr="000B6449" w:rsidRDefault="00AC0575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 xml:space="preserve">    Администрация Белоусовского сельского поселения ПОСТАНОВЛЯЕТ:</w:t>
      </w:r>
    </w:p>
    <w:p w:rsidR="00AC0575" w:rsidRPr="000B6449" w:rsidRDefault="00AC0575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>1.Началом купального сезона считать 01 июня 2019 года до 31 августа 2019 года;</w:t>
      </w:r>
    </w:p>
    <w:p w:rsidR="00AC0575" w:rsidRPr="000B6449" w:rsidRDefault="00AC0575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>2.Совместно с отделом внутренних дел организовать:</w:t>
      </w:r>
    </w:p>
    <w:p w:rsidR="00AC0575" w:rsidRPr="000B6449" w:rsidRDefault="00AC0575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 xml:space="preserve">  1) обеспечение охраны общественного порядка в местах массового отдыха людей на водных объектах;</w:t>
      </w:r>
    </w:p>
    <w:p w:rsidR="00AC0575" w:rsidRPr="000B6449" w:rsidRDefault="00AC0575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>3.Рекомендовать директору МКОУ «Белоусовская ООШ» организовать:</w:t>
      </w:r>
    </w:p>
    <w:p w:rsidR="000B6449" w:rsidRPr="000B6449" w:rsidRDefault="000B6449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 xml:space="preserve">  1) оформление в образовательном  учреждении  уголок  безопасности на воде;</w:t>
      </w:r>
    </w:p>
    <w:p w:rsidR="000B6449" w:rsidRDefault="000B6449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6449">
        <w:rPr>
          <w:rFonts w:ascii="Times New Roman" w:hAnsi="Times New Roman" w:cs="Times New Roman"/>
          <w:sz w:val="28"/>
          <w:szCs w:val="28"/>
        </w:rPr>
        <w:t xml:space="preserve">  2)  изучение в образовательном учреждении мер безопасности</w:t>
      </w:r>
      <w:proofErr w:type="gramStart"/>
      <w:r w:rsidRPr="000B64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6449">
        <w:rPr>
          <w:rFonts w:ascii="Times New Roman" w:hAnsi="Times New Roman" w:cs="Times New Roman"/>
          <w:sz w:val="28"/>
          <w:szCs w:val="28"/>
        </w:rPr>
        <w:t>правил поведения, предупреждения несчастных случаев и оказания первой медицинской помощи пострадавшим на воде;</w:t>
      </w:r>
    </w:p>
    <w:p w:rsidR="000B6449" w:rsidRDefault="000B6449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Специально Уполномоченному на решение задач в области ГО и ЧС:</w:t>
      </w:r>
    </w:p>
    <w:p w:rsidR="000B6449" w:rsidRDefault="000B6449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организовать обучение население мерам безопасности,</w:t>
      </w:r>
      <w:r w:rsidR="006D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 поведения, предупреждения несчастных случаев и оказания первой медицинской помощи пострадавшим на воде;</w:t>
      </w:r>
    </w:p>
    <w:p w:rsidR="000B6449" w:rsidRDefault="000B6449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организовать проведение разъяснительных работ среди населения по мерам безопасности и правилам на воде и освещению обстановки на водных объектах</w:t>
      </w:r>
      <w:r w:rsidR="006D2488">
        <w:rPr>
          <w:rFonts w:ascii="Times New Roman" w:hAnsi="Times New Roman" w:cs="Times New Roman"/>
          <w:sz w:val="28"/>
          <w:szCs w:val="28"/>
        </w:rPr>
        <w:t>.</w:t>
      </w:r>
    </w:p>
    <w:p w:rsid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2</w:t>
      </w:r>
    </w:p>
    <w:p w:rsidR="006D2488" w:rsidRP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2488">
        <w:rPr>
          <w:rFonts w:ascii="Times New Roman" w:hAnsi="Times New Roman" w:cs="Times New Roman"/>
          <w:sz w:val="28"/>
          <w:szCs w:val="28"/>
        </w:rPr>
        <w:t>.</w:t>
      </w:r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интернет,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>на странич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>е Белоусовского сельского поселения</w:t>
      </w:r>
    </w:p>
    <w:p w:rsidR="006D2488" w:rsidRP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2488">
        <w:rPr>
          <w:rFonts w:ascii="Times New Roman" w:hAnsi="Times New Roman" w:cs="Times New Roman"/>
          <w:sz w:val="28"/>
          <w:szCs w:val="28"/>
        </w:rPr>
        <w:t xml:space="preserve"> Назначить </w:t>
      </w:r>
      <w:proofErr w:type="gramStart"/>
      <w:r w:rsidRPr="006D248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D2488">
        <w:rPr>
          <w:rFonts w:ascii="Times New Roman" w:hAnsi="Times New Roman" w:cs="Times New Roman"/>
          <w:sz w:val="28"/>
          <w:szCs w:val="28"/>
        </w:rPr>
        <w:t xml:space="preserve"> за работу по обеспечению безопасности людей, охране их жизни и здоровья на водных объектах заместителя главы Белоусовского сельского поселения Якурнову Н.В.     </w:t>
      </w:r>
    </w:p>
    <w:p w:rsidR="006D2488" w:rsidRDefault="006D2488" w:rsidP="006D24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6D2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  </w:t>
      </w:r>
    </w:p>
    <w:p w:rsidR="006D2488" w:rsidRDefault="006D2488" w:rsidP="006D2488">
      <w:pPr>
        <w:spacing w:after="0"/>
        <w:jc w:val="both"/>
        <w:rPr>
          <w:sz w:val="28"/>
          <w:szCs w:val="28"/>
        </w:rPr>
      </w:pPr>
    </w:p>
    <w:p w:rsidR="006D2488" w:rsidRDefault="006D2488" w:rsidP="006D2488">
      <w:pPr>
        <w:jc w:val="both"/>
        <w:rPr>
          <w:sz w:val="28"/>
          <w:szCs w:val="28"/>
        </w:rPr>
      </w:pPr>
    </w:p>
    <w:p w:rsidR="006D2488" w:rsidRDefault="006D2488" w:rsidP="006D2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Белоусовского</w:t>
      </w:r>
    </w:p>
    <w:p w:rsidR="006D2488" w:rsidRPr="000B6449" w:rsidRDefault="006D2488" w:rsidP="00C457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М.А.Осинцев</w:t>
      </w:r>
    </w:p>
    <w:p w:rsidR="000B6449" w:rsidRDefault="000B6449" w:rsidP="006D2488">
      <w:pPr>
        <w:spacing w:after="0"/>
      </w:pPr>
    </w:p>
    <w:sectPr w:rsidR="000B6449" w:rsidSect="006D248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FBF"/>
    <w:rsid w:val="000B6449"/>
    <w:rsid w:val="003668EB"/>
    <w:rsid w:val="006D2488"/>
    <w:rsid w:val="00700FBF"/>
    <w:rsid w:val="007119FC"/>
    <w:rsid w:val="00AC0575"/>
    <w:rsid w:val="00C457D0"/>
    <w:rsid w:val="00D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FBF"/>
    <w:rPr>
      <w:b/>
      <w:bCs/>
    </w:rPr>
  </w:style>
  <w:style w:type="paragraph" w:styleId="a5">
    <w:name w:val="No Spacing"/>
    <w:uiPriority w:val="1"/>
    <w:qFormat/>
    <w:rsid w:val="00700F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4247-52FE-46F2-88F9-A2F5320D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</cp:revision>
  <cp:lastPrinted>2019-06-03T12:10:00Z</cp:lastPrinted>
  <dcterms:created xsi:type="dcterms:W3CDTF">2019-06-03T11:32:00Z</dcterms:created>
  <dcterms:modified xsi:type="dcterms:W3CDTF">2019-06-10T06:14:00Z</dcterms:modified>
</cp:coreProperties>
</file>